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before="0" w:lineRule="auto"/>
        <w:rPr/>
      </w:pPr>
      <w:bookmarkStart w:colFirst="0" w:colLast="0" w:name="_heading=h.gjdgxs" w:id="0"/>
      <w:bookmarkEnd w:id="0"/>
      <w:r w:rsidDel="00000000" w:rsidR="00000000" w:rsidRPr="00000000">
        <w:rPr>
          <w:rtl w:val="0"/>
        </w:rPr>
        <w:t xml:space="preserve">VCU-CodeRVA Coding Partnership</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ind w:left="720" w:right="720" w:firstLine="0"/>
        <w:jc w:val="center"/>
        <w:rPr/>
      </w:pPr>
      <w:r w:rsidDel="00000000" w:rsidR="00000000" w:rsidRPr="00000000">
        <w:rPr>
          <w:color w:val="000000"/>
          <w:rtl w:val="0"/>
        </w:rPr>
        <w:t xml:space="preserve">Project Team:</w:t>
      </w:r>
      <w:r w:rsidDel="00000000" w:rsidR="00000000" w:rsidRPr="00000000">
        <w:rPr>
          <w:rtl w:val="0"/>
        </w:rPr>
        <w:t xml:space="preserve"> Kibria Malik, Ken Mikawa, Bryce Strobel, Kel Raphael </w:t>
      </w:r>
    </w:p>
    <w:p w:rsidR="00000000" w:rsidDel="00000000" w:rsidP="00000000" w:rsidRDefault="00000000" w:rsidRPr="00000000" w14:paraId="00000004">
      <w:pPr>
        <w:pBdr>
          <w:top w:space="0" w:sz="0" w:val="nil"/>
          <w:left w:space="0" w:sz="0" w:val="nil"/>
          <w:bottom w:space="0" w:sz="0" w:val="nil"/>
          <w:right w:space="0" w:sz="0" w:val="nil"/>
          <w:between w:space="0" w:sz="0" w:val="nil"/>
        </w:pBdr>
        <w:ind w:left="720" w:right="720" w:firstLine="0"/>
        <w:jc w:val="center"/>
        <w:rPr>
          <w:i w:val="1"/>
          <w:color w:val="000000"/>
        </w:rPr>
      </w:pPr>
      <w:r w:rsidDel="00000000" w:rsidR="00000000" w:rsidRPr="00000000">
        <w:rPr>
          <w:i w:val="1"/>
          <w:color w:val="000000"/>
          <w:rtl w:val="0"/>
        </w:rPr>
        <w:t xml:space="preserve">Computer Science</w:t>
      </w:r>
    </w:p>
    <w:p w:rsidR="00000000" w:rsidDel="00000000" w:rsidP="00000000" w:rsidRDefault="00000000" w:rsidRPr="00000000" w14:paraId="00000005">
      <w:pPr>
        <w:pBdr>
          <w:top w:space="0" w:sz="0" w:val="nil"/>
          <w:left w:space="0" w:sz="0" w:val="nil"/>
          <w:bottom w:space="0" w:sz="0" w:val="nil"/>
          <w:right w:space="0" w:sz="0" w:val="nil"/>
          <w:between w:space="0" w:sz="0" w:val="nil"/>
        </w:pBdr>
        <w:ind w:left="720" w:right="720" w:firstLine="0"/>
        <w:jc w:val="center"/>
        <w:rPr/>
      </w:pPr>
      <w:r w:rsidDel="00000000" w:rsidR="00000000" w:rsidRPr="00000000">
        <w:rPr>
          <w:color w:val="000000"/>
          <w:rtl w:val="0"/>
        </w:rPr>
        <w:t xml:space="preserve">Project Number CS 2</w:t>
      </w:r>
      <w:r w:rsidDel="00000000" w:rsidR="00000000" w:rsidRPr="00000000">
        <w:rPr>
          <w:rtl w:val="0"/>
        </w:rPr>
        <w:t xml:space="preserve">5</w:t>
      </w:r>
      <w:r w:rsidDel="00000000" w:rsidR="00000000" w:rsidRPr="00000000">
        <w:rPr>
          <w:color w:val="000000"/>
          <w:rtl w:val="0"/>
        </w:rPr>
        <w:t xml:space="preserve">-306</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ind w:left="0" w:right="720" w:firstLine="0"/>
        <w:jc w:val="left"/>
        <w:rPr>
          <w:i w:val="1"/>
          <w:color w:val="00000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ind w:left="360" w:right="360" w:firstLine="0"/>
        <w:jc w:val="center"/>
        <w:rPr>
          <w:color w:val="000000"/>
        </w:rPr>
      </w:pPr>
      <w:r w:rsidDel="00000000" w:rsidR="00000000" w:rsidRPr="00000000">
        <w:rPr>
          <w:color w:val="000000"/>
          <w:rtl w:val="0"/>
        </w:rPr>
        <w:t xml:space="preserve">Faculty Advisor:</w:t>
      </w:r>
      <w:r w:rsidDel="00000000" w:rsidR="00000000" w:rsidRPr="00000000">
        <w:rPr>
          <w:rtl w:val="0"/>
        </w:rPr>
        <w:t xml:space="preserve"> John Leonard, Ph.D.</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ind w:left="360" w:right="360" w:firstLine="0"/>
        <w:jc w:val="center"/>
        <w:rPr>
          <w:color w:val="000000"/>
        </w:rPr>
      </w:pPr>
      <w:r w:rsidDel="00000000" w:rsidR="00000000" w:rsidRPr="00000000">
        <w:rPr>
          <w:color w:val="000000"/>
          <w:rtl w:val="0"/>
        </w:rPr>
        <w:t xml:space="preserve">Sponsor: </w:t>
      </w:r>
      <w:r w:rsidDel="00000000" w:rsidR="00000000" w:rsidRPr="00000000">
        <w:rPr>
          <w:rtl w:val="0"/>
        </w:rPr>
        <w:t xml:space="preserve">CodeRVA</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ind w:left="360" w:right="360" w:firstLine="0"/>
        <w:jc w:val="center"/>
        <w:rPr/>
      </w:pPr>
      <w:r w:rsidDel="00000000" w:rsidR="00000000" w:rsidRPr="00000000">
        <w:rPr>
          <w:rtl w:val="0"/>
        </w:rPr>
        <w:t xml:space="preserve">Mentor: John Leonard, Ph.D.</w:t>
      </w:r>
    </w:p>
    <w:p w:rsidR="00000000" w:rsidDel="00000000" w:rsidP="00000000" w:rsidRDefault="00000000" w:rsidRPr="00000000" w14:paraId="0000000A">
      <w:pPr>
        <w:pBdr>
          <w:top w:space="0" w:sz="0" w:val="nil"/>
          <w:left w:space="0" w:sz="0" w:val="nil"/>
          <w:bottom w:space="0" w:sz="0" w:val="nil"/>
          <w:right w:space="0" w:sz="0" w:val="nil"/>
          <w:between w:space="0" w:sz="0" w:val="nil"/>
        </w:pBdr>
        <w:ind w:left="0" w:right="360" w:firstLine="0"/>
        <w:rPr>
          <w:color w:val="000000"/>
          <w:sz w:val="19"/>
          <w:szCs w:val="19"/>
        </w:rPr>
      </w:pPr>
      <w:r w:rsidDel="00000000" w:rsidR="00000000" w:rsidRPr="00000000">
        <w:rPr>
          <w:rtl w:val="0"/>
        </w:rPr>
      </w:r>
    </w:p>
    <w:p w:rsidR="00000000" w:rsidDel="00000000" w:rsidP="00000000" w:rsidRDefault="00000000" w:rsidRPr="00000000" w14:paraId="0000000B">
      <w:pPr>
        <w:spacing w:after="240" w:before="240" w:lineRule="auto"/>
        <w:ind w:firstLine="720"/>
        <w:rPr/>
      </w:pPr>
      <w:r w:rsidDel="00000000" w:rsidR="00000000" w:rsidRPr="00000000">
        <w:rPr>
          <w:rtl w:val="0"/>
        </w:rPr>
        <w:t xml:space="preserve">This project reimagines a historical landmark, the Richmond Pump House, through an innovative digital recreation in the popular video game Fortnite. Developed by a VCU Capstone team in collaboration with CodeRVA students, the initiative addresses the challenge of engaging a younger audience in historical preservation. Leveraging Unreal Editor for Fortnite (UEFN), the project creates an interactive island that faithfully replicates the Pump House’s exterior, surrounding park, and historical context. By integrating engaging gameplay elements such as quests, mini-games, and parkour challenges, the island transforms a traditional restoration effort into a dynamic, educational experience.</w:t>
      </w:r>
    </w:p>
    <w:p w:rsidR="00000000" w:rsidDel="00000000" w:rsidP="00000000" w:rsidRDefault="00000000" w:rsidRPr="00000000" w14:paraId="0000000C">
      <w:pPr>
        <w:spacing w:after="240" w:before="240" w:lineRule="auto"/>
        <w:ind w:left="0" w:firstLine="720"/>
        <w:rPr/>
      </w:pPr>
      <w:r w:rsidDel="00000000" w:rsidR="00000000" w:rsidRPr="00000000">
        <w:rPr>
          <w:rtl w:val="0"/>
        </w:rPr>
        <w:t xml:space="preserve">The immersive design encourages players, particularly those aged 18 to 24, to explore the site, learn about its rich history, and appreciate the cultural significance of the landmark. The recreation serves as both a promotional tool for education and a demonstration of how modern digital media can be combined with heritage conservation. Through careful planning, iterative design, and collaboration between academic teams and community stakeholders, the project aims to revitalize local interest and secure additional support for the restoration of the Pump House. Furthermore, the initiative underscores the value of interdisciplinary teamwork in addressing complex cultural challenges and sets a benchmark for future virtual heritage projects that bridge the gap between entertainment and education.</w:t>
      </w:r>
    </w:p>
    <w:p w:rsidR="00000000" w:rsidDel="00000000" w:rsidP="00000000" w:rsidRDefault="00000000" w:rsidRPr="00000000" w14:paraId="0000000D">
      <w:pPr>
        <w:pBdr>
          <w:top w:space="0" w:sz="0" w:val="nil"/>
          <w:left w:space="0" w:sz="0" w:val="nil"/>
          <w:bottom w:space="0" w:sz="0" w:val="nil"/>
          <w:right w:space="0" w:sz="0" w:val="nil"/>
          <w:between w:space="0" w:sz="0" w:val="nil"/>
        </w:pBdr>
        <w:ind w:left="360" w:right="360" w:firstLine="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ind w:left="0" w:right="360" w:firstLine="0"/>
        <w:jc w:val="left"/>
        <w:rPr/>
      </w:pPr>
      <w:r w:rsidDel="00000000" w:rsidR="00000000" w:rsidRPr="00000000">
        <w:rPr>
          <w:i w:val="1"/>
          <w:sz w:val="19"/>
          <w:szCs w:val="19"/>
          <w:rtl w:val="0"/>
        </w:rPr>
        <w:t xml:space="preserve">        </w:t>
      </w:r>
      <w:r w:rsidDel="00000000" w:rsidR="00000000" w:rsidRPr="00000000">
        <w:rPr>
          <w:color w:val="000000"/>
          <w:rtl w:val="0"/>
        </w:rPr>
        <w:t xml:space="preserve">Keywords:</w:t>
      </w:r>
      <w:r w:rsidDel="00000000" w:rsidR="00000000" w:rsidRPr="00000000">
        <w:rPr>
          <w:i w:val="1"/>
          <w:rtl w:val="0"/>
        </w:rPr>
        <w:t xml:space="preserve"> </w:t>
      </w:r>
      <w:r w:rsidDel="00000000" w:rsidR="00000000" w:rsidRPr="00000000">
        <w:rPr>
          <w:rtl w:val="0"/>
        </w:rPr>
        <w:t xml:space="preserve">Educational, Modeling, Game Development, Design</w:t>
      </w:r>
    </w:p>
    <w:p w:rsidR="00000000" w:rsidDel="00000000" w:rsidP="00000000" w:rsidRDefault="00000000" w:rsidRPr="00000000" w14:paraId="0000000F">
      <w:pPr>
        <w:pBdr>
          <w:top w:space="0" w:sz="0" w:val="nil"/>
          <w:left w:space="0" w:sz="0" w:val="nil"/>
          <w:bottom w:space="0" w:sz="0" w:val="nil"/>
          <w:right w:space="0" w:sz="0" w:val="nil"/>
          <w:between w:space="0" w:sz="0" w:val="nil"/>
        </w:pBdr>
        <w:ind w:left="0" w:right="360" w:firstLine="0"/>
        <w:jc w:val="lef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ind w:left="0" w:right="360" w:firstLine="0"/>
        <w:jc w:val="left"/>
        <w:rPr>
          <w:color w:val="000000"/>
        </w:rPr>
        <w:sectPr>
          <w:headerReference r:id="rId7" w:type="default"/>
          <w:pgSz w:h="15840" w:w="12240" w:orient="portrait"/>
          <w:pgMar w:bottom="1440" w:top="1440" w:left="1440" w:right="1440" w:header="720" w:footer="720"/>
          <w:pgNumType w:start="1"/>
        </w:sectPr>
      </w:pPr>
      <w:r w:rsidDel="00000000" w:rsidR="00000000" w:rsidRPr="00000000">
        <w:rPr/>
        <w:drawing>
          <wp:inline distB="114300" distT="114300" distL="114300" distR="114300">
            <wp:extent cx="5943600" cy="34417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sectPr>
      <w:type w:val="continuous"/>
      <w:pgSz w:h="15840" w:w="12240" w:orient="portrait"/>
      <w:pgMar w:bottom="1440" w:top="1440" w:left="1440" w:right="1440" w:header="720" w:footer="720"/>
      <w:cols w:equalWidth="0" w:num="2">
        <w:col w:space="288" w:w="4536"/>
        <w:col w:space="0" w:w="4536"/>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Rule="auto"/>
      <w:jc w:val="center"/>
    </w:pPr>
    <w:rPr>
      <w:b w:val="1"/>
      <w:sz w:val="21"/>
      <w:szCs w:val="21"/>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spacing w:after="360" w:before="360" w:lineRule="auto"/>
      <w:jc w:val="center"/>
    </w:pPr>
    <w:rPr>
      <w:sz w:val="36"/>
      <w:szCs w:val="36"/>
    </w:rPr>
  </w:style>
  <w:style w:type="paragraph" w:styleId="Normal" w:default="1">
    <w:name w:val="Normal"/>
    <w:qFormat w:val="1"/>
    <w:rsid w:val="00F969F6"/>
    <w:rPr>
      <w:szCs w:val="24"/>
    </w:rPr>
  </w:style>
  <w:style w:type="paragraph" w:styleId="Heading1">
    <w:name w:val="heading 1"/>
    <w:aliases w:val="Heading"/>
    <w:basedOn w:val="Normal"/>
    <w:next w:val="FirstParagraph"/>
    <w:link w:val="Heading1Char"/>
    <w:uiPriority w:val="9"/>
    <w:qFormat w:val="1"/>
    <w:rsid w:val="000E0D47"/>
    <w:pPr>
      <w:keepNext w:val="1"/>
      <w:keepLines w:val="1"/>
      <w:spacing w:after="120" w:before="200"/>
      <w:jc w:val="center"/>
      <w:outlineLvl w:val="0"/>
    </w:pPr>
    <w:rPr>
      <w:rFonts w:eastAsia="MS Gothic"/>
      <w:b w:val="1"/>
      <w:bCs w:val="1"/>
      <w:sz w:val="21"/>
      <w:szCs w:val="2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AuthorListing"/>
    <w:link w:val="TitleChar"/>
    <w:uiPriority w:val="10"/>
    <w:qFormat w:val="1"/>
    <w:rsid w:val="005935D6"/>
    <w:pPr>
      <w:spacing w:after="360" w:before="360"/>
      <w:contextualSpacing w:val="1"/>
      <w:jc w:val="center"/>
      <w:outlineLvl w:val="0"/>
    </w:pPr>
    <w:rPr>
      <w:rFonts w:eastAsia="MS Gothic"/>
      <w:spacing w:val="5"/>
      <w:kern w:val="28"/>
      <w:sz w:val="36"/>
      <w:szCs w:val="52"/>
    </w:rPr>
  </w:style>
  <w:style w:type="character" w:styleId="CommentReference">
    <w:name w:val="annotation reference"/>
    <w:basedOn w:val="DefaultParagraphFont"/>
    <w:rsid w:val="000B442F"/>
    <w:rPr>
      <w:sz w:val="16"/>
      <w:szCs w:val="16"/>
    </w:rPr>
  </w:style>
  <w:style w:type="paragraph" w:styleId="CommentText">
    <w:name w:val="annotation text"/>
    <w:basedOn w:val="Normal"/>
    <w:link w:val="CommentTextChar"/>
    <w:rsid w:val="000B442F"/>
    <w:rPr>
      <w:szCs w:val="20"/>
    </w:rPr>
  </w:style>
  <w:style w:type="character" w:styleId="CommentTextChar" w:customStyle="1">
    <w:name w:val="Comment Text Char"/>
    <w:basedOn w:val="DefaultParagraphFont"/>
    <w:link w:val="CommentText"/>
    <w:rsid w:val="000B442F"/>
    <w:rPr>
      <w:lang w:eastAsia="en-US"/>
    </w:rPr>
  </w:style>
  <w:style w:type="paragraph" w:styleId="CommentSubject">
    <w:name w:val="annotation subject"/>
    <w:basedOn w:val="CommentText"/>
    <w:next w:val="CommentText"/>
    <w:link w:val="CommentSubjectChar"/>
    <w:rsid w:val="000B442F"/>
    <w:rPr>
      <w:b w:val="1"/>
      <w:bCs w:val="1"/>
    </w:rPr>
  </w:style>
  <w:style w:type="character" w:styleId="CommentSubjectChar" w:customStyle="1">
    <w:name w:val="Comment Subject Char"/>
    <w:basedOn w:val="CommentTextChar"/>
    <w:link w:val="CommentSubject"/>
    <w:rsid w:val="000B442F"/>
    <w:rPr>
      <w:b w:val="1"/>
      <w:bCs w:val="1"/>
      <w:lang w:eastAsia="en-US"/>
    </w:rPr>
  </w:style>
  <w:style w:type="paragraph" w:styleId="BalloonText">
    <w:name w:val="Balloon Text"/>
    <w:basedOn w:val="Normal"/>
    <w:link w:val="BalloonTextChar"/>
    <w:rsid w:val="000B442F"/>
    <w:rPr>
      <w:rFonts w:ascii="Tahoma" w:cs="Tahoma" w:hAnsi="Tahoma"/>
      <w:sz w:val="16"/>
      <w:szCs w:val="16"/>
    </w:rPr>
  </w:style>
  <w:style w:type="character" w:styleId="BalloonTextChar" w:customStyle="1">
    <w:name w:val="Balloon Text Char"/>
    <w:basedOn w:val="DefaultParagraphFont"/>
    <w:link w:val="BalloonText"/>
    <w:rsid w:val="000B442F"/>
    <w:rPr>
      <w:rFonts w:ascii="Tahoma" w:cs="Tahoma" w:hAnsi="Tahoma"/>
      <w:sz w:val="16"/>
      <w:szCs w:val="16"/>
      <w:lang w:eastAsia="en-US"/>
    </w:rPr>
  </w:style>
  <w:style w:type="paragraph" w:styleId="Char" w:customStyle="1">
    <w:name w:val="Char"/>
    <w:basedOn w:val="Normal"/>
    <w:rsid w:val="008D5BAA"/>
    <w:pPr>
      <w:spacing w:after="160" w:line="240" w:lineRule="exact"/>
    </w:pPr>
    <w:rPr>
      <w:rFonts w:ascii="Tahoma" w:cs="Tahoma" w:hAnsi="Tahoma"/>
      <w:szCs w:val="20"/>
    </w:rPr>
  </w:style>
  <w:style w:type="character" w:styleId="TitleChar" w:customStyle="1">
    <w:name w:val="Title Char"/>
    <w:basedOn w:val="DefaultParagraphFont"/>
    <w:link w:val="Title"/>
    <w:rsid w:val="005935D6"/>
    <w:rPr>
      <w:rFonts w:cs="Times New Roman" w:eastAsia="MS Gothic"/>
      <w:spacing w:val="5"/>
      <w:kern w:val="28"/>
      <w:sz w:val="36"/>
      <w:szCs w:val="52"/>
      <w:lang w:eastAsia="en-US"/>
    </w:rPr>
  </w:style>
  <w:style w:type="paragraph" w:styleId="AuthorListing" w:customStyle="1">
    <w:name w:val="AuthorListing"/>
    <w:basedOn w:val="Normal"/>
    <w:next w:val="AuthorAffiliations"/>
    <w:link w:val="AuthorListingChar"/>
    <w:qFormat w:val="1"/>
    <w:rsid w:val="008D633D"/>
    <w:pPr>
      <w:ind w:left="720" w:right="720"/>
      <w:jc w:val="center"/>
    </w:pPr>
    <w:rPr>
      <w:sz w:val="22"/>
    </w:rPr>
  </w:style>
  <w:style w:type="paragraph" w:styleId="AuthorAffiliations" w:customStyle="1">
    <w:name w:val="AuthorAffiliations"/>
    <w:basedOn w:val="Normal"/>
    <w:next w:val="Abstract"/>
    <w:link w:val="AuthorAffiliationsChar"/>
    <w:qFormat w:val="1"/>
    <w:rsid w:val="005935D6"/>
    <w:pPr>
      <w:spacing w:after="240"/>
      <w:ind w:left="720" w:right="720"/>
      <w:jc w:val="center"/>
    </w:pPr>
    <w:rPr>
      <w:i w:val="1"/>
      <w:sz w:val="22"/>
    </w:rPr>
  </w:style>
  <w:style w:type="character" w:styleId="AuthorListingChar" w:customStyle="1">
    <w:name w:val="AuthorListing Char"/>
    <w:basedOn w:val="DefaultParagraphFont"/>
    <w:link w:val="AuthorListing"/>
    <w:rsid w:val="008D633D"/>
    <w:rPr>
      <w:sz w:val="22"/>
      <w:szCs w:val="24"/>
      <w:lang w:eastAsia="en-US"/>
    </w:rPr>
  </w:style>
  <w:style w:type="character" w:styleId="Heading1Char" w:customStyle="1">
    <w:name w:val="Heading 1 Char"/>
    <w:aliases w:val="Heading Char"/>
    <w:basedOn w:val="DefaultParagraphFont"/>
    <w:link w:val="Heading1"/>
    <w:rsid w:val="000E0D47"/>
    <w:rPr>
      <w:rFonts w:cs="Times New Roman" w:eastAsia="MS Gothic"/>
      <w:b w:val="1"/>
      <w:bCs w:val="1"/>
      <w:sz w:val="21"/>
      <w:szCs w:val="28"/>
      <w:lang w:eastAsia="en-US"/>
    </w:rPr>
  </w:style>
  <w:style w:type="character" w:styleId="AuthorAffiliationsChar" w:customStyle="1">
    <w:name w:val="AuthorAffiliations Char"/>
    <w:basedOn w:val="DefaultParagraphFont"/>
    <w:link w:val="AuthorAffiliations"/>
    <w:rsid w:val="005935D6"/>
    <w:rPr>
      <w:i w:val="1"/>
      <w:sz w:val="22"/>
      <w:szCs w:val="24"/>
      <w:lang w:eastAsia="en-US"/>
    </w:rPr>
  </w:style>
  <w:style w:type="paragraph" w:styleId="Body" w:customStyle="1">
    <w:name w:val="Body"/>
    <w:basedOn w:val="Normal"/>
    <w:link w:val="BodyChar"/>
    <w:rsid w:val="006866DA"/>
  </w:style>
  <w:style w:type="paragraph" w:styleId="Reference" w:customStyle="1">
    <w:name w:val="Reference"/>
    <w:basedOn w:val="Normal"/>
    <w:link w:val="ReferenceChar"/>
    <w:qFormat w:val="1"/>
    <w:rsid w:val="00784761"/>
    <w:pPr>
      <w:numPr>
        <w:numId w:val="1"/>
      </w:numPr>
    </w:pPr>
    <w:rPr>
      <w:szCs w:val="20"/>
    </w:rPr>
  </w:style>
  <w:style w:type="character" w:styleId="BodyChar" w:customStyle="1">
    <w:name w:val="Body Char"/>
    <w:basedOn w:val="DefaultParagraphFont"/>
    <w:link w:val="Body"/>
    <w:rsid w:val="006866DA"/>
    <w:rPr>
      <w:sz w:val="24"/>
      <w:szCs w:val="24"/>
      <w:lang w:eastAsia="en-US"/>
    </w:rPr>
  </w:style>
  <w:style w:type="character" w:styleId="ReferenceChar" w:customStyle="1">
    <w:name w:val="Reference Char"/>
    <w:basedOn w:val="DefaultParagraphFont"/>
    <w:link w:val="Reference"/>
    <w:rsid w:val="00784761"/>
    <w:rPr>
      <w:lang w:eastAsia="en-US"/>
    </w:rPr>
  </w:style>
  <w:style w:type="character" w:styleId="Hyperlink">
    <w:name w:val="Hyperlink"/>
    <w:basedOn w:val="DefaultParagraphFont"/>
    <w:rsid w:val="002D757B"/>
    <w:rPr>
      <w:color w:val="0000ff"/>
      <w:u w:val="single"/>
    </w:rPr>
  </w:style>
  <w:style w:type="paragraph" w:styleId="Abstract" w:customStyle="1">
    <w:name w:val="Abstract"/>
    <w:basedOn w:val="Normal"/>
    <w:next w:val="CorrespondingAuthor"/>
    <w:link w:val="AbstractChar"/>
    <w:qFormat w:val="1"/>
    <w:rsid w:val="005935D6"/>
    <w:pPr>
      <w:spacing w:after="360"/>
      <w:ind w:left="360" w:right="360"/>
    </w:pPr>
    <w:rPr>
      <w:sz w:val="19"/>
      <w:szCs w:val="19"/>
    </w:rPr>
  </w:style>
  <w:style w:type="paragraph" w:styleId="FirstParagraph" w:customStyle="1">
    <w:name w:val="FirstParagraph"/>
    <w:basedOn w:val="Normal"/>
    <w:next w:val="IndentedParagraph"/>
    <w:link w:val="FirstParagraphChar"/>
    <w:qFormat w:val="1"/>
    <w:rsid w:val="005935D6"/>
  </w:style>
  <w:style w:type="character" w:styleId="AbstractChar" w:customStyle="1">
    <w:name w:val="Abstract Char"/>
    <w:basedOn w:val="DefaultParagraphFont"/>
    <w:link w:val="Abstract"/>
    <w:rsid w:val="005935D6"/>
    <w:rPr>
      <w:sz w:val="19"/>
      <w:szCs w:val="19"/>
      <w:lang w:eastAsia="en-US"/>
    </w:rPr>
  </w:style>
  <w:style w:type="paragraph" w:styleId="SubHeading" w:customStyle="1">
    <w:name w:val="SubHeading"/>
    <w:basedOn w:val="Heading1"/>
    <w:next w:val="FirstParagraph"/>
    <w:link w:val="SubHeadingChar"/>
    <w:qFormat w:val="1"/>
    <w:rsid w:val="00FE3954"/>
    <w:pPr>
      <w:jc w:val="left"/>
    </w:pPr>
    <w:rPr>
      <w:sz w:val="20"/>
    </w:rPr>
  </w:style>
  <w:style w:type="character" w:styleId="FirstParagraphChar" w:customStyle="1">
    <w:name w:val="FirstParagraph Char"/>
    <w:basedOn w:val="DefaultParagraphFont"/>
    <w:link w:val="FirstParagraph"/>
    <w:rsid w:val="005935D6"/>
    <w:rPr>
      <w:szCs w:val="24"/>
      <w:lang w:eastAsia="en-US"/>
    </w:rPr>
  </w:style>
  <w:style w:type="paragraph" w:styleId="ListParagraph">
    <w:name w:val="List Paragraph"/>
    <w:aliases w:val="Numbered List"/>
    <w:basedOn w:val="Normal"/>
    <w:uiPriority w:val="34"/>
    <w:qFormat w:val="1"/>
    <w:rsid w:val="00AE1C4E"/>
    <w:pPr>
      <w:tabs>
        <w:tab w:val="num" w:pos="720"/>
      </w:tabs>
      <w:ind w:left="720" w:hanging="720"/>
      <w:contextualSpacing w:val="1"/>
    </w:pPr>
  </w:style>
  <w:style w:type="character" w:styleId="SubHeadingChar" w:customStyle="1">
    <w:name w:val="SubHeading Char"/>
    <w:basedOn w:val="Heading1Char"/>
    <w:link w:val="SubHeading"/>
    <w:rsid w:val="00FE3954"/>
    <w:rPr>
      <w:rFonts w:cs="Times New Roman" w:eastAsia="MS Gothic"/>
      <w:b w:val="1"/>
      <w:bCs w:val="1"/>
      <w:sz w:val="21"/>
      <w:szCs w:val="28"/>
      <w:lang w:eastAsia="en-US"/>
    </w:rPr>
  </w:style>
  <w:style w:type="paragraph" w:styleId="IndentedParagraph" w:customStyle="1">
    <w:name w:val="Indented Paragraph"/>
    <w:basedOn w:val="FirstParagraph"/>
    <w:link w:val="IndentedParagraphChar"/>
    <w:qFormat w:val="1"/>
    <w:rsid w:val="00F969F6"/>
    <w:pPr>
      <w:ind w:firstLine="216"/>
    </w:pPr>
  </w:style>
  <w:style w:type="character" w:styleId="IndentedParagraphChar" w:customStyle="1">
    <w:name w:val="Indented Paragraph Char"/>
    <w:basedOn w:val="FirstParagraphChar"/>
    <w:link w:val="IndentedParagraph"/>
    <w:rsid w:val="00F969F6"/>
    <w:rPr>
      <w:szCs w:val="24"/>
      <w:lang w:eastAsia="en-US"/>
    </w:rPr>
  </w:style>
  <w:style w:type="paragraph" w:styleId="Header">
    <w:name w:val="header"/>
    <w:basedOn w:val="Normal"/>
    <w:link w:val="HeaderChar"/>
    <w:rsid w:val="00665CC8"/>
    <w:pPr>
      <w:tabs>
        <w:tab w:val="center" w:pos="4680"/>
        <w:tab w:val="right" w:pos="9360"/>
      </w:tabs>
    </w:pPr>
  </w:style>
  <w:style w:type="character" w:styleId="HeaderChar" w:customStyle="1">
    <w:name w:val="Header Char"/>
    <w:basedOn w:val="DefaultParagraphFont"/>
    <w:link w:val="Header"/>
    <w:rsid w:val="00665CC8"/>
    <w:rPr>
      <w:szCs w:val="24"/>
    </w:rPr>
  </w:style>
  <w:style w:type="paragraph" w:styleId="Footer">
    <w:name w:val="footer"/>
    <w:basedOn w:val="Normal"/>
    <w:link w:val="FooterChar"/>
    <w:rsid w:val="00665CC8"/>
    <w:pPr>
      <w:tabs>
        <w:tab w:val="center" w:pos="4680"/>
        <w:tab w:val="right" w:pos="9360"/>
      </w:tabs>
    </w:pPr>
  </w:style>
  <w:style w:type="character" w:styleId="FooterChar" w:customStyle="1">
    <w:name w:val="Footer Char"/>
    <w:basedOn w:val="DefaultParagraphFont"/>
    <w:link w:val="Footer"/>
    <w:rsid w:val="00665CC8"/>
    <w:rPr>
      <w:szCs w:val="24"/>
    </w:rPr>
  </w:style>
  <w:style w:type="paragraph" w:styleId="CorrespondingAuthor" w:customStyle="1">
    <w:name w:val="CorrespondingAuthor"/>
    <w:basedOn w:val="Abstract"/>
    <w:link w:val="CorrespondingAuthorChar"/>
    <w:qFormat w:val="1"/>
    <w:rsid w:val="000A6561"/>
    <w:pPr>
      <w:jc w:val="left"/>
    </w:pPr>
    <w:rPr>
      <w:i w:val="1"/>
    </w:rPr>
  </w:style>
  <w:style w:type="character" w:styleId="FollowedHyperlink">
    <w:name w:val="FollowedHyperlink"/>
    <w:basedOn w:val="DefaultParagraphFont"/>
    <w:rsid w:val="00CB4FC4"/>
    <w:rPr>
      <w:color w:val="800080"/>
      <w:u w:val="single"/>
    </w:rPr>
  </w:style>
  <w:style w:type="character" w:styleId="CorrespondingAuthorChar" w:customStyle="1">
    <w:name w:val="CorrespondingAuthor Char"/>
    <w:basedOn w:val="AbstractChar"/>
    <w:link w:val="CorrespondingAuthor"/>
    <w:rsid w:val="000A6561"/>
    <w:rPr>
      <w:i w:val="1"/>
      <w:sz w:val="19"/>
      <w:szCs w:val="19"/>
      <w:lang w:eastAsia="en-US"/>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ZwviNyQClk/fcubFo9V6UX6OsA==">CgMxLjAyCGguZ2pkZ3hzOAByITFIeGctYlFHRFBmMzFPZlFwRlNQTk5mTXl4RUlKNkJ3RQ==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2024-02-27T17:00:00Z</dcterms:created>
  <dc:creator>jaa</dc:creator>
</cp:coreProperties>
</file>